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09" w:rsidRPr="006C2C8A" w:rsidRDefault="00F93609" w:rsidP="008B1C24">
      <w:pPr>
        <w:spacing w:line="660" w:lineRule="exact"/>
        <w:jc w:val="center"/>
        <w:rPr>
          <w:b/>
          <w:bCs/>
          <w:sz w:val="32"/>
          <w:szCs w:val="32"/>
        </w:rPr>
      </w:pPr>
      <w:r w:rsidRPr="006C2C8A">
        <w:rPr>
          <w:rFonts w:hint="eastAsia"/>
          <w:b/>
          <w:bCs/>
          <w:sz w:val="32"/>
          <w:szCs w:val="32"/>
        </w:rPr>
        <w:t>马鞍山师范高等专科学校</w:t>
      </w:r>
      <w:r w:rsidR="006C2C8A" w:rsidRPr="006C2C8A">
        <w:rPr>
          <w:rFonts w:hint="eastAsia"/>
          <w:b/>
          <w:bCs/>
          <w:sz w:val="32"/>
          <w:szCs w:val="32"/>
        </w:rPr>
        <w:t>学生</w:t>
      </w:r>
      <w:r w:rsidRPr="006C2C8A">
        <w:rPr>
          <w:rFonts w:hint="eastAsia"/>
          <w:b/>
          <w:bCs/>
          <w:sz w:val="32"/>
          <w:szCs w:val="32"/>
        </w:rPr>
        <w:t>学籍异动离校手续清单</w:t>
      </w:r>
    </w:p>
    <w:p w:rsidR="00DD3BD6" w:rsidRPr="00A920F5" w:rsidRDefault="00DD3BD6" w:rsidP="008B1C24">
      <w:pPr>
        <w:spacing w:line="660" w:lineRule="exact"/>
        <w:ind w:firstLineChars="350" w:firstLine="981"/>
        <w:rPr>
          <w:b/>
          <w:bCs/>
          <w:sz w:val="36"/>
        </w:rPr>
      </w:pPr>
      <w:r w:rsidRPr="008D1332">
        <w:rPr>
          <w:rFonts w:ascii="华文楷体" w:eastAsia="华文楷体" w:hAnsi="华文楷体" w:hint="eastAsia"/>
          <w:b/>
          <w:sz w:val="28"/>
          <w:szCs w:val="28"/>
        </w:rPr>
        <w:t>异动类型：休学</w:t>
      </w: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Pr="008D1332">
        <w:rPr>
          <w:rFonts w:ascii="华文楷体" w:eastAsia="华文楷体" w:hAnsi="华文楷体" w:hint="eastAsia"/>
          <w:b/>
          <w:sz w:val="28"/>
          <w:szCs w:val="28"/>
        </w:rPr>
        <w:t>、退学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Pr="008D1332">
        <w:rPr>
          <w:rFonts w:ascii="华文楷体" w:eastAsia="华文楷体" w:hAnsi="华文楷体" w:hint="eastAsia"/>
          <w:b/>
          <w:sz w:val="28"/>
          <w:szCs w:val="28"/>
        </w:rPr>
        <w:t>、</w:t>
      </w:r>
      <w:r>
        <w:rPr>
          <w:rFonts w:ascii="华文楷体" w:eastAsia="华文楷体" w:hAnsi="华文楷体" w:hint="eastAsia"/>
          <w:b/>
          <w:sz w:val="28"/>
          <w:szCs w:val="28"/>
        </w:rPr>
        <w:t>保留学籍</w:t>
      </w: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</w:p>
    <w:p w:rsidR="00A920F5" w:rsidRPr="00387CFF" w:rsidRDefault="00A920F5" w:rsidP="008B1C24">
      <w:pPr>
        <w:spacing w:line="660" w:lineRule="exact"/>
        <w:rPr>
          <w:rFonts w:eastAsia="仿宋_GB2312"/>
          <w:sz w:val="28"/>
          <w:szCs w:val="28"/>
          <w:u w:val="single"/>
        </w:rPr>
      </w:pPr>
      <w:r w:rsidRPr="00564FF1">
        <w:rPr>
          <w:rFonts w:eastAsia="仿宋_GB2312" w:hint="eastAsia"/>
          <w:sz w:val="28"/>
          <w:szCs w:val="28"/>
        </w:rPr>
        <w:t>姓名：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</w:rPr>
        <w:t>、</w:t>
      </w:r>
      <w:r w:rsidRPr="00564FF1">
        <w:rPr>
          <w:rFonts w:eastAsia="仿宋_GB2312" w:hint="eastAsia"/>
          <w:sz w:val="28"/>
          <w:szCs w:val="28"/>
        </w:rPr>
        <w:t>性别：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</w:rPr>
        <w:t>、</w:t>
      </w:r>
      <w:r w:rsidRPr="00564FF1">
        <w:rPr>
          <w:rFonts w:eastAsia="仿宋_GB2312" w:hint="eastAsia"/>
          <w:sz w:val="28"/>
          <w:szCs w:val="28"/>
        </w:rPr>
        <w:t>身份证号：</w:t>
      </w:r>
      <w:r>
        <w:rPr>
          <w:rFonts w:eastAsia="仿宋_GB2312" w:hint="eastAsia"/>
          <w:sz w:val="28"/>
          <w:szCs w:val="28"/>
          <w:u w:val="single"/>
        </w:rPr>
        <w:t xml:space="preserve">                   </w:t>
      </w:r>
    </w:p>
    <w:p w:rsidR="00A920F5" w:rsidRDefault="00A920F5" w:rsidP="008B1C24">
      <w:pPr>
        <w:spacing w:line="660" w:lineRule="exact"/>
        <w:rPr>
          <w:rFonts w:eastAsia="仿宋_GB2312"/>
          <w:sz w:val="28"/>
          <w:szCs w:val="28"/>
          <w:u w:val="single"/>
        </w:rPr>
      </w:pPr>
      <w:r w:rsidRPr="00387CFF">
        <w:rPr>
          <w:rFonts w:eastAsia="仿宋_GB2312" w:hint="eastAsia"/>
          <w:sz w:val="28"/>
          <w:szCs w:val="28"/>
        </w:rPr>
        <w:t>系（部）</w:t>
      </w:r>
      <w:r>
        <w:rPr>
          <w:rFonts w:eastAsia="仿宋_GB2312" w:hint="eastAsia"/>
          <w:sz w:val="28"/>
          <w:szCs w:val="28"/>
        </w:rPr>
        <w:t>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    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</w:rPr>
        <w:t>、班级：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  <w:u w:val="single"/>
        </w:rPr>
        <w:t xml:space="preserve">        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</w:rPr>
        <w:t>、</w:t>
      </w:r>
      <w:r w:rsidRPr="00564FF1">
        <w:rPr>
          <w:rFonts w:eastAsia="仿宋_GB2312" w:hint="eastAsia"/>
          <w:sz w:val="28"/>
          <w:szCs w:val="28"/>
        </w:rPr>
        <w:t>学号：</w:t>
      </w:r>
      <w:r>
        <w:rPr>
          <w:rFonts w:eastAsia="仿宋_GB2312" w:hint="eastAsia"/>
          <w:sz w:val="28"/>
          <w:szCs w:val="28"/>
          <w:u w:val="single"/>
        </w:rPr>
        <w:t xml:space="preserve">        </w:t>
      </w:r>
    </w:p>
    <w:p w:rsidR="00ED34C3" w:rsidRDefault="00ED34C3" w:rsidP="008B1C24">
      <w:pPr>
        <w:spacing w:line="660" w:lineRule="exact"/>
        <w:rPr>
          <w:rFonts w:eastAsia="仿宋_GB2312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3B087E" w:rsidTr="00F33F72">
        <w:trPr>
          <w:trHeight w:val="1701"/>
        </w:trPr>
        <w:tc>
          <w:tcPr>
            <w:tcW w:w="1809" w:type="dxa"/>
            <w:vAlign w:val="center"/>
          </w:tcPr>
          <w:p w:rsidR="003B087E" w:rsidRDefault="00F33F72" w:rsidP="00F33F72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 w:rsidRPr="00F33F72">
              <w:rPr>
                <w:rFonts w:hint="eastAsia"/>
                <w:sz w:val="28"/>
                <w:szCs w:val="28"/>
              </w:rPr>
              <w:t>1</w:t>
            </w:r>
            <w:r w:rsidR="00DD3BD6">
              <w:rPr>
                <w:rFonts w:hint="eastAsia"/>
                <w:sz w:val="28"/>
                <w:szCs w:val="28"/>
              </w:rPr>
              <w:t>.</w:t>
            </w:r>
            <w:r w:rsidRPr="00F33F72">
              <w:rPr>
                <w:rFonts w:hint="eastAsia"/>
                <w:sz w:val="28"/>
                <w:szCs w:val="28"/>
              </w:rPr>
              <w:t>图书馆</w:t>
            </w:r>
          </w:p>
          <w:p w:rsidR="00293A46" w:rsidRPr="00F33F72" w:rsidRDefault="00293A46" w:rsidP="008C07DC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（图书馆</w:t>
            </w:r>
            <w:r w:rsidR="001D5914">
              <w:rPr>
                <w:rFonts w:hint="eastAsia"/>
                <w:sz w:val="21"/>
                <w:szCs w:val="21"/>
              </w:rPr>
              <w:t>一楼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713" w:type="dxa"/>
          </w:tcPr>
          <w:p w:rsidR="003B087E" w:rsidRDefault="00B84CF4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审核学生所借图书及其他资料是否全部归还。</w:t>
            </w:r>
          </w:p>
          <w:p w:rsidR="00B84CF4" w:rsidRDefault="00B84CF4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8B1C24" w:rsidRDefault="008B1C24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B84CF4" w:rsidRDefault="00B84CF4" w:rsidP="008B1C24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8B1C24" w:rsidRPr="00B84CF4" w:rsidRDefault="008B1C24" w:rsidP="008B1C24">
            <w:pPr>
              <w:pStyle w:val="a3"/>
              <w:spacing w:line="360" w:lineRule="exact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3B087E" w:rsidTr="00F33F72">
        <w:trPr>
          <w:trHeight w:val="1701"/>
        </w:trPr>
        <w:tc>
          <w:tcPr>
            <w:tcW w:w="1809" w:type="dxa"/>
            <w:vAlign w:val="center"/>
          </w:tcPr>
          <w:p w:rsidR="003B087E" w:rsidRDefault="001962F5" w:rsidP="00F33F72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CE0338">
              <w:rPr>
                <w:rFonts w:hint="eastAsia"/>
                <w:sz w:val="28"/>
                <w:szCs w:val="28"/>
              </w:rPr>
              <w:t>.</w:t>
            </w:r>
            <w:r w:rsidR="00CE0338">
              <w:rPr>
                <w:rFonts w:hint="eastAsia"/>
                <w:sz w:val="28"/>
                <w:szCs w:val="28"/>
              </w:rPr>
              <w:t>教务处</w:t>
            </w:r>
          </w:p>
          <w:p w:rsidR="00293A46" w:rsidRPr="00293A46" w:rsidRDefault="00293A46" w:rsidP="00F33F72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293A46">
              <w:rPr>
                <w:rFonts w:hint="eastAsia"/>
                <w:sz w:val="21"/>
                <w:szCs w:val="21"/>
              </w:rPr>
              <w:t>行政楼</w:t>
            </w:r>
            <w:r w:rsidRPr="00293A46">
              <w:rPr>
                <w:rFonts w:hint="eastAsia"/>
                <w:sz w:val="21"/>
                <w:szCs w:val="21"/>
              </w:rPr>
              <w:t>208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713" w:type="dxa"/>
          </w:tcPr>
          <w:p w:rsidR="00CE0338" w:rsidRDefault="00CE0338" w:rsidP="00CE0338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清算休学、退学、保留学籍学生已用教材</w:t>
            </w:r>
            <w:r w:rsidR="008B1C24">
              <w:rPr>
                <w:rFonts w:hint="eastAsia"/>
                <w:sz w:val="24"/>
                <w:szCs w:val="24"/>
              </w:rPr>
              <w:t>费用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B087E" w:rsidRDefault="003B087E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DA5AD0" w:rsidRDefault="00DA5AD0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DA5AD0" w:rsidRDefault="00DA5AD0" w:rsidP="00DA5AD0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8B1C24" w:rsidRPr="00DA5AD0" w:rsidRDefault="008B1C24" w:rsidP="008B1C24">
            <w:pPr>
              <w:pStyle w:val="a3"/>
              <w:spacing w:line="360" w:lineRule="exact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3B087E" w:rsidTr="00F33F72">
        <w:trPr>
          <w:trHeight w:val="1701"/>
        </w:trPr>
        <w:tc>
          <w:tcPr>
            <w:tcW w:w="1809" w:type="dxa"/>
            <w:vAlign w:val="center"/>
          </w:tcPr>
          <w:p w:rsidR="00517827" w:rsidRDefault="001962F5" w:rsidP="00F33F72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45123">
              <w:rPr>
                <w:rFonts w:hint="eastAsia"/>
                <w:sz w:val="28"/>
                <w:szCs w:val="28"/>
              </w:rPr>
              <w:t>.</w:t>
            </w:r>
            <w:r w:rsidR="00145123">
              <w:rPr>
                <w:rFonts w:hint="eastAsia"/>
                <w:sz w:val="28"/>
                <w:szCs w:val="28"/>
              </w:rPr>
              <w:t>公寓管</w:t>
            </w:r>
          </w:p>
          <w:p w:rsidR="003B087E" w:rsidRDefault="00145123" w:rsidP="00F33F72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理中心</w:t>
            </w:r>
          </w:p>
          <w:p w:rsidR="00293A46" w:rsidRPr="00F33F72" w:rsidRDefault="00293A46" w:rsidP="00791C47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791C47">
              <w:rPr>
                <w:rFonts w:hint="eastAsia"/>
                <w:sz w:val="21"/>
                <w:szCs w:val="21"/>
              </w:rPr>
              <w:t>3</w:t>
            </w:r>
            <w:r w:rsidR="00791C47">
              <w:rPr>
                <w:rFonts w:hint="eastAsia"/>
                <w:sz w:val="21"/>
                <w:szCs w:val="21"/>
              </w:rPr>
              <w:t>号公寓</w:t>
            </w:r>
            <w:r w:rsidR="00FB2B8A">
              <w:rPr>
                <w:rFonts w:hint="eastAsia"/>
                <w:sz w:val="21"/>
                <w:szCs w:val="21"/>
              </w:rPr>
              <w:t>南侧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713" w:type="dxa"/>
          </w:tcPr>
          <w:p w:rsidR="003B087E" w:rsidRDefault="005D4086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退学学生公寓家具物品验收。</w:t>
            </w:r>
          </w:p>
          <w:p w:rsidR="005D4086" w:rsidRDefault="005D4086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登记休学学生宿舍号及床铺号。</w:t>
            </w:r>
          </w:p>
          <w:p w:rsidR="005D4086" w:rsidRDefault="005D4086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5D4086" w:rsidRDefault="005D4086" w:rsidP="005D4086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ED34C3" w:rsidRDefault="00ED34C3" w:rsidP="00ED34C3">
            <w:pPr>
              <w:pStyle w:val="a3"/>
              <w:spacing w:line="360" w:lineRule="exact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3B087E" w:rsidTr="003A71F8">
        <w:trPr>
          <w:trHeight w:val="1487"/>
        </w:trPr>
        <w:tc>
          <w:tcPr>
            <w:tcW w:w="1809" w:type="dxa"/>
            <w:vAlign w:val="center"/>
          </w:tcPr>
          <w:p w:rsidR="003A71F8" w:rsidRDefault="001962F5" w:rsidP="00F33F72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3A71F8">
              <w:rPr>
                <w:rFonts w:hint="eastAsia"/>
                <w:sz w:val="28"/>
                <w:szCs w:val="28"/>
              </w:rPr>
              <w:t>.</w:t>
            </w:r>
            <w:r w:rsidR="003A71F8">
              <w:rPr>
                <w:rFonts w:hint="eastAsia"/>
                <w:sz w:val="28"/>
                <w:szCs w:val="28"/>
              </w:rPr>
              <w:t>体育保</w:t>
            </w:r>
          </w:p>
          <w:p w:rsidR="003B087E" w:rsidRDefault="003A71F8" w:rsidP="00F33F72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管室</w:t>
            </w:r>
          </w:p>
          <w:p w:rsidR="00293A46" w:rsidRPr="00F33F72" w:rsidRDefault="00293A46" w:rsidP="00293A46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（篮球场东侧）</w:t>
            </w:r>
          </w:p>
        </w:tc>
        <w:tc>
          <w:tcPr>
            <w:tcW w:w="6713" w:type="dxa"/>
          </w:tcPr>
          <w:p w:rsidR="003B087E" w:rsidRDefault="003A71F8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审核课外活动、运动训练等所借体育器材是否归还。</w:t>
            </w:r>
          </w:p>
          <w:p w:rsidR="003A71F8" w:rsidRDefault="003A71F8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2A22BE" w:rsidRDefault="002A22BE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ED34C3" w:rsidRDefault="00ED34C3" w:rsidP="00F93609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3A71F8" w:rsidRPr="003A71F8" w:rsidRDefault="00ED34C3" w:rsidP="00ED34C3">
            <w:pPr>
              <w:pStyle w:val="a3"/>
              <w:spacing w:line="360" w:lineRule="exact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962F5" w:rsidTr="003A71F8">
        <w:trPr>
          <w:trHeight w:val="1487"/>
        </w:trPr>
        <w:tc>
          <w:tcPr>
            <w:tcW w:w="1809" w:type="dxa"/>
            <w:vAlign w:val="center"/>
          </w:tcPr>
          <w:p w:rsidR="001962F5" w:rsidRDefault="001962F5" w:rsidP="00805D31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财务处</w:t>
            </w:r>
          </w:p>
          <w:p w:rsidR="00791C47" w:rsidRPr="00F33F72" w:rsidRDefault="00791C47" w:rsidP="00791C47">
            <w:pPr>
              <w:pStyle w:val="a3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（行政楼</w:t>
            </w:r>
            <w:r w:rsidR="007C42E1">
              <w:rPr>
                <w:rFonts w:hint="eastAsia"/>
                <w:sz w:val="21"/>
                <w:szCs w:val="21"/>
              </w:rPr>
              <w:t>108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713" w:type="dxa"/>
          </w:tcPr>
          <w:p w:rsidR="001962F5" w:rsidRDefault="001962F5" w:rsidP="00805D31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审核休学、退学、保留学籍学生是否积欠学费及其他费用。</w:t>
            </w:r>
          </w:p>
          <w:p w:rsidR="001962F5" w:rsidRDefault="001962F5" w:rsidP="00805D31">
            <w:pPr>
              <w:pStyle w:val="a3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退学学生学费及其他费用清算及退还。</w:t>
            </w:r>
          </w:p>
          <w:p w:rsidR="001962F5" w:rsidRDefault="001962F5" w:rsidP="00805D3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1962F5" w:rsidRDefault="001962F5" w:rsidP="00805D31">
            <w:pPr>
              <w:pStyle w:val="a3"/>
              <w:spacing w:line="360" w:lineRule="exact"/>
              <w:rPr>
                <w:sz w:val="24"/>
                <w:szCs w:val="24"/>
              </w:rPr>
            </w:pPr>
          </w:p>
          <w:p w:rsidR="001962F5" w:rsidRPr="00CE0338" w:rsidRDefault="001962F5" w:rsidP="00805D31">
            <w:pPr>
              <w:pStyle w:val="a3"/>
              <w:spacing w:line="360" w:lineRule="exact"/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ED34C3" w:rsidRDefault="00ED34C3" w:rsidP="00F93609">
      <w:pPr>
        <w:pStyle w:val="a3"/>
        <w:spacing w:line="360" w:lineRule="exact"/>
        <w:rPr>
          <w:sz w:val="24"/>
          <w:szCs w:val="24"/>
        </w:rPr>
      </w:pPr>
    </w:p>
    <w:p w:rsidR="00611658" w:rsidRDefault="00F93609" w:rsidP="00F93609">
      <w:pPr>
        <w:pStyle w:val="a3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611658">
        <w:rPr>
          <w:rFonts w:hint="eastAsia"/>
          <w:sz w:val="24"/>
          <w:szCs w:val="24"/>
        </w:rPr>
        <w:t>1.</w:t>
      </w:r>
      <w:r w:rsidR="00611658">
        <w:rPr>
          <w:rFonts w:hint="eastAsia"/>
          <w:sz w:val="24"/>
          <w:szCs w:val="24"/>
        </w:rPr>
        <w:t>学生因休学、退学、保留学籍离校前必须至以上部门</w:t>
      </w:r>
      <w:r w:rsidR="00D1229E">
        <w:rPr>
          <w:rFonts w:hint="eastAsia"/>
          <w:sz w:val="24"/>
          <w:szCs w:val="24"/>
        </w:rPr>
        <w:t>逐项</w:t>
      </w:r>
      <w:r w:rsidR="00611658">
        <w:rPr>
          <w:rFonts w:hint="eastAsia"/>
          <w:sz w:val="24"/>
          <w:szCs w:val="24"/>
        </w:rPr>
        <w:t>办理离校手续</w:t>
      </w:r>
      <w:r w:rsidR="00B17407">
        <w:rPr>
          <w:rFonts w:hint="eastAsia"/>
          <w:sz w:val="24"/>
          <w:szCs w:val="24"/>
        </w:rPr>
        <w:t>。</w:t>
      </w:r>
    </w:p>
    <w:p w:rsidR="000B5883" w:rsidRPr="00F93609" w:rsidRDefault="00F93609" w:rsidP="00B17407">
      <w:pPr>
        <w:pStyle w:val="a3"/>
        <w:spacing w:line="3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 w:rsidR="00B17407">
        <w:rPr>
          <w:rFonts w:hint="eastAsia"/>
          <w:sz w:val="24"/>
          <w:szCs w:val="24"/>
        </w:rPr>
        <w:t>以上所有项目办理完成后，</w:t>
      </w:r>
      <w:r w:rsidR="00AE5FB9">
        <w:rPr>
          <w:rFonts w:hint="eastAsia"/>
          <w:sz w:val="24"/>
          <w:szCs w:val="24"/>
        </w:rPr>
        <w:t>离校手续清单</w:t>
      </w:r>
      <w:r w:rsidR="00B17407">
        <w:rPr>
          <w:rFonts w:hint="eastAsia"/>
          <w:sz w:val="24"/>
          <w:szCs w:val="24"/>
        </w:rPr>
        <w:t>原件交</w:t>
      </w:r>
      <w:r w:rsidR="00AE5FB9">
        <w:rPr>
          <w:rFonts w:hint="eastAsia"/>
          <w:sz w:val="24"/>
          <w:szCs w:val="24"/>
        </w:rPr>
        <w:t>至</w:t>
      </w:r>
      <w:r w:rsidR="00687DA2">
        <w:rPr>
          <w:rFonts w:hint="eastAsia"/>
          <w:sz w:val="24"/>
          <w:szCs w:val="24"/>
        </w:rPr>
        <w:t>系（部）审核存档</w:t>
      </w:r>
      <w:bookmarkStart w:id="0" w:name="_GoBack"/>
      <w:bookmarkEnd w:id="0"/>
      <w:r w:rsidR="00B17407">
        <w:rPr>
          <w:rFonts w:hint="eastAsia"/>
          <w:sz w:val="24"/>
          <w:szCs w:val="24"/>
        </w:rPr>
        <w:t>。</w:t>
      </w:r>
    </w:p>
    <w:sectPr w:rsidR="000B5883" w:rsidRPr="00F9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09"/>
    <w:rsid w:val="000B5883"/>
    <w:rsid w:val="00145123"/>
    <w:rsid w:val="001962F5"/>
    <w:rsid w:val="001D5914"/>
    <w:rsid w:val="00293A46"/>
    <w:rsid w:val="002A22BE"/>
    <w:rsid w:val="003A71F8"/>
    <w:rsid w:val="003B087E"/>
    <w:rsid w:val="004F0D27"/>
    <w:rsid w:val="004F7D72"/>
    <w:rsid w:val="005120D3"/>
    <w:rsid w:val="00517827"/>
    <w:rsid w:val="005D4086"/>
    <w:rsid w:val="00611658"/>
    <w:rsid w:val="00683B54"/>
    <w:rsid w:val="00687DA2"/>
    <w:rsid w:val="006C2C8A"/>
    <w:rsid w:val="00791C47"/>
    <w:rsid w:val="007C42E1"/>
    <w:rsid w:val="008B1C24"/>
    <w:rsid w:val="008C07DC"/>
    <w:rsid w:val="008E1D69"/>
    <w:rsid w:val="00A920F5"/>
    <w:rsid w:val="00AA0B4A"/>
    <w:rsid w:val="00AE5FB9"/>
    <w:rsid w:val="00AF2CA5"/>
    <w:rsid w:val="00B17407"/>
    <w:rsid w:val="00B84CF4"/>
    <w:rsid w:val="00C7091E"/>
    <w:rsid w:val="00CE0338"/>
    <w:rsid w:val="00D1229E"/>
    <w:rsid w:val="00DA5AD0"/>
    <w:rsid w:val="00DD3BD6"/>
    <w:rsid w:val="00ED34C3"/>
    <w:rsid w:val="00F33F72"/>
    <w:rsid w:val="00F93609"/>
    <w:rsid w:val="00FB2B8A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09"/>
    <w:pPr>
      <w:widowControl w:val="0"/>
      <w:jc w:val="both"/>
    </w:pPr>
    <w:rPr>
      <w:rFonts w:ascii="宋体" w:hAnsi="宋体"/>
      <w:color w:val="000000"/>
      <w:kern w:val="2"/>
      <w:sz w:val="21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93609"/>
    <w:rPr>
      <w:rFonts w:ascii="Times New Roman" w:eastAsia="仿宋_GB2312" w:hAnsi="Times New Roman"/>
      <w:sz w:val="30"/>
    </w:rPr>
  </w:style>
  <w:style w:type="character" w:customStyle="1" w:styleId="Char">
    <w:name w:val="正文文本 Char"/>
    <w:basedOn w:val="a0"/>
    <w:link w:val="a3"/>
    <w:rsid w:val="00F93609"/>
    <w:rPr>
      <w:rFonts w:eastAsia="仿宋_GB2312"/>
      <w:color w:val="000000"/>
      <w:kern w:val="2"/>
      <w:sz w:val="30"/>
      <w:szCs w:val="72"/>
    </w:rPr>
  </w:style>
  <w:style w:type="table" w:styleId="a4">
    <w:name w:val="Table Grid"/>
    <w:basedOn w:val="a1"/>
    <w:rsid w:val="003B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08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09"/>
    <w:pPr>
      <w:widowControl w:val="0"/>
      <w:jc w:val="both"/>
    </w:pPr>
    <w:rPr>
      <w:rFonts w:ascii="宋体" w:hAnsi="宋体"/>
      <w:color w:val="000000"/>
      <w:kern w:val="2"/>
      <w:sz w:val="21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93609"/>
    <w:rPr>
      <w:rFonts w:ascii="Times New Roman" w:eastAsia="仿宋_GB2312" w:hAnsi="Times New Roman"/>
      <w:sz w:val="30"/>
    </w:rPr>
  </w:style>
  <w:style w:type="character" w:customStyle="1" w:styleId="Char">
    <w:name w:val="正文文本 Char"/>
    <w:basedOn w:val="a0"/>
    <w:link w:val="a3"/>
    <w:rsid w:val="00F93609"/>
    <w:rPr>
      <w:rFonts w:eastAsia="仿宋_GB2312"/>
      <w:color w:val="000000"/>
      <w:kern w:val="2"/>
      <w:sz w:val="30"/>
      <w:szCs w:val="72"/>
    </w:rPr>
  </w:style>
  <w:style w:type="table" w:styleId="a4">
    <w:name w:val="Table Grid"/>
    <w:basedOn w:val="a1"/>
    <w:rsid w:val="003B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08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793F-2545-4DAF-89DE-3C0C4B60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pqy</dc:creator>
  <cp:lastModifiedBy>pqy</cp:lastModifiedBy>
  <cp:revision>33</cp:revision>
  <dcterms:created xsi:type="dcterms:W3CDTF">2017-09-06T04:19:00Z</dcterms:created>
  <dcterms:modified xsi:type="dcterms:W3CDTF">2017-10-24T07:31:00Z</dcterms:modified>
</cp:coreProperties>
</file>